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705"/>
      </w:tblGrid>
      <w:tr w:rsidR="002F7031" w:rsidRPr="002F7031" w:rsidTr="002F7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81"/>
            <w:bookmarkStart w:id="1" w:name="_GoBack"/>
            <w:bookmarkEnd w:id="0"/>
            <w:bookmarkEnd w:id="1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7A10A7" w:rsidRDefault="002F7031" w:rsidP="002F7031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3</w:t>
            </w:r>
          </w:p>
          <w:p w:rsidR="002F7031" w:rsidRPr="007A10A7" w:rsidRDefault="002F7031" w:rsidP="002F7031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к письму управления имущественных отношений Алтайского края </w:t>
            </w:r>
          </w:p>
          <w:p w:rsidR="002F7031" w:rsidRPr="002F7031" w:rsidRDefault="002F7031" w:rsidP="002F70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от _____________ № __________</w:t>
            </w:r>
          </w:p>
        </w:tc>
      </w:tr>
    </w:tbl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630" w:history="1">
        <w:r w:rsidRPr="002F7031">
          <w:rPr>
            <w:rFonts w:ascii="Times New Roman" w:hAnsi="Times New Roman" w:cs="Times New Roman"/>
            <w:color w:val="0000FF"/>
          </w:rPr>
          <w:t>&lt;1&gt;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1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14602C">
      <w:pPr>
        <w:pStyle w:val="ConsPlusNormal"/>
        <w:jc w:val="center"/>
        <w:rPr>
          <w:rFonts w:ascii="Times New Roman" w:hAnsi="Times New Roman" w:cs="Times New Roman"/>
        </w:rPr>
      </w:pPr>
      <w:bookmarkStart w:id="2" w:name="P85"/>
      <w:bookmarkEnd w:id="2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(представителе заявителя) </w:t>
      </w:r>
      <w:hyperlink w:anchor="P633" w:history="1">
        <w:r w:rsidRPr="002F7031">
          <w:rPr>
            <w:rFonts w:ascii="Times New Roman" w:hAnsi="Times New Roman" w:cs="Times New Roman"/>
            <w:color w:val="0000FF"/>
          </w:rPr>
          <w:t>&lt;2&gt;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16"/>
            <w:bookmarkEnd w:id="3"/>
            <w:r w:rsidRPr="002F70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33"/>
            <w:bookmarkEnd w:id="4"/>
            <w:r w:rsidRPr="002F703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стоимости объекта недвижимости </w:t>
            </w:r>
            <w:hyperlink w:anchor="P65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2F703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2F703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2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5" w:name="P185"/>
      <w:bookmarkEnd w:id="5"/>
      <w:r w:rsidRPr="002F7031">
        <w:rPr>
          <w:rFonts w:ascii="Times New Roman" w:hAnsi="Times New Roman" w:cs="Times New Roman"/>
        </w:rPr>
        <w:t>Характеристики объекта недвижимости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(для земельного участка)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электрическим сетям инженерно-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технического обеспечения </w:t>
            </w:r>
            <w:hyperlink w:anchor="P66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" name="Рисунок 1" descr="base_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" name="Рисунок 2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" name="Рисунок 3" descr="base_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4" name="Рисунок 4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5" name="Рисунок 5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6" name="Рисунок 6" descr="base_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7" name="Рисунок 7" descr="base_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8" name="Рисунок 8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9" name="Рисунок 9" descr="base_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0" name="Рисунок 10" descr="base_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1" name="Рисунок 11" descr="base_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2" name="Рисунок 12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3" name="Рисунок 13" descr="base_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4" name="Рисунок 14" descr="base_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5" name="Рисунок 15" descr="base_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6" name="Рисунок 16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7" name="Рисунок 17" descr="base_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8" name="Рисунок 18" descr="base_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9" name="Рисунок 19" descr="base_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0" name="Рисунок 20" descr="base_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3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6" w:name="P396"/>
      <w:bookmarkEnd w:id="6"/>
      <w:r w:rsidRPr="002F7031">
        <w:rPr>
          <w:rFonts w:ascii="Times New Roman" w:hAnsi="Times New Roman" w:cs="Times New Roman"/>
        </w:rPr>
        <w:t>Характеристики объекта недвижимости (зданий,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помещений, машино-мест)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Проектируемый тип и значение основной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характеристики объекта незавершенного строительства </w:t>
            </w:r>
            <w:hyperlink w:anchor="P68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завершения строительства объекта недвижимости </w:t>
            </w:r>
            <w:hyperlink w:anchor="P68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сетям </w:t>
            </w:r>
            <w:hyperlink w:anchor="P69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1" name="Рисунок 21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2" name="Рисунок 22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3" name="Рисунок 23" descr="base_1_333974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33974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4" name="Рисунок 24" descr="base_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5" name="Рисунок 25" descr="base_1_33397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3397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6" name="Рисунок 26" descr="base_1_33397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3397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7" name="Рисунок 27" descr="base_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8" name="Рисунок 28" descr="base_1_33397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3397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9" name="Рисунок 29" descr="base_1_33397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33397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0" name="Рисунок 30" descr="base_1_33397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3397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1" name="Рисунок 31" descr="base_1_33397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33397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2" name="Рисунок 32" descr="base_1_33397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33397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3" name="Рисунок 33" descr="base_1_33397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33397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4" name="Рисунок 34" descr="base_1_33397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33397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5" name="Рисунок 35" descr="base_1_333974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333974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6" name="Рисунок 36" descr="base_1_33397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33397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7" name="Рисунок 37" descr="base_1_33397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33397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8" name="Рисунок 38" descr="base_1_33397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33397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9" name="Рисунок 39" descr="base_1_333974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1_333974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79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40" name="Рисунок 40" descr="base_1_33397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33397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4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7" w:name="P608"/>
      <w:bookmarkEnd w:id="7"/>
      <w:r w:rsidRPr="002F703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2F7031">
          <w:rPr>
            <w:rFonts w:ascii="Times New Roman" w:hAnsi="Times New Roman" w:cs="Times New Roman"/>
            <w:color w:val="0000FF"/>
          </w:rPr>
          <w:t>&lt;57&gt;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14602C" w:rsidRPr="002F7031">
        <w:tc>
          <w:tcPr>
            <w:tcW w:w="9071" w:type="dxa"/>
            <w:gridSpan w:val="4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Представляемые заявителем (представителем заявителя) документы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34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--------------------------------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0"/>
      <w:bookmarkEnd w:id="8"/>
      <w:r w:rsidRPr="002F703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33"/>
      <w:bookmarkEnd w:id="9"/>
      <w:r w:rsidRPr="002F7031">
        <w:rPr>
          <w:rFonts w:ascii="Times New Roman" w:hAnsi="Times New Roman" w:cs="Times New Roman"/>
        </w:rPr>
        <w:t xml:space="preserve">&lt;2&gt; В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разделе 1</w:t>
        </w:r>
      </w:hyperlink>
      <w:r w:rsidRPr="002F703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разделом</w:t>
        </w:r>
      </w:hyperlink>
      <w:r w:rsidRPr="002F703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2F7031">
          <w:rPr>
            <w:rFonts w:ascii="Times New Roman" w:hAnsi="Times New Roman" w:cs="Times New Roman"/>
            <w:color w:val="0000FF"/>
          </w:rPr>
          <w:t>пунктов 2.4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133" w:history="1">
        <w:r w:rsidRPr="002F703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34"/>
      <w:bookmarkEnd w:id="10"/>
      <w:r w:rsidRPr="002F7031">
        <w:rPr>
          <w:rFonts w:ascii="Times New Roman" w:hAnsi="Times New Roman" w:cs="Times New Roman"/>
        </w:rPr>
        <w:t>&lt;3&gt; Указывается наименование государственного бюджетного учреждения, в которое подается Декларация.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5"/>
      <w:bookmarkEnd w:id="11"/>
      <w:r w:rsidRPr="002F7031">
        <w:rPr>
          <w:rFonts w:ascii="Times New Roman" w:hAnsi="Times New Roman" w:cs="Times New Roman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36"/>
      <w:bookmarkEnd w:id="12"/>
      <w:r w:rsidRPr="002F7031">
        <w:rPr>
          <w:rFonts w:ascii="Times New Roman" w:hAnsi="Times New Roman" w:cs="Times New Roman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37"/>
      <w:bookmarkEnd w:id="13"/>
      <w:r w:rsidRPr="002F7031">
        <w:rPr>
          <w:rFonts w:ascii="Times New Roman" w:hAnsi="Times New Roman" w:cs="Times New Roman"/>
        </w:rPr>
        <w:t>&lt;6&gt; Указываются номер и дата выдачи прилагаемой к Декларации выписки из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38"/>
      <w:bookmarkEnd w:id="14"/>
      <w:r w:rsidRPr="002F7031">
        <w:rPr>
          <w:rFonts w:ascii="Times New Roman" w:hAnsi="Times New Roman" w:cs="Times New Roman"/>
        </w:rPr>
        <w:t>&lt;7&gt; Указываются фамилия, имя, отчество (последнее - при наличии)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39"/>
      <w:bookmarkEnd w:id="15"/>
      <w:r w:rsidRPr="002F7031">
        <w:rPr>
          <w:rFonts w:ascii="Times New Roman" w:hAnsi="Times New Roman" w:cs="Times New Roman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640"/>
      <w:bookmarkEnd w:id="16"/>
      <w:r w:rsidRPr="002F7031">
        <w:rPr>
          <w:rFonts w:ascii="Times New Roman" w:hAnsi="Times New Roman" w:cs="Times New Roman"/>
        </w:rPr>
        <w:t>&lt;9&gt; Указываются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641"/>
      <w:bookmarkEnd w:id="17"/>
      <w:r w:rsidRPr="002F7031">
        <w:rPr>
          <w:rFonts w:ascii="Times New Roman" w:hAnsi="Times New Roman" w:cs="Times New Roman"/>
        </w:rPr>
        <w:t>&lt;10&gt; Заполняется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642"/>
      <w:bookmarkEnd w:id="18"/>
      <w:r w:rsidRPr="002F7031">
        <w:rPr>
          <w:rFonts w:ascii="Times New Roman" w:hAnsi="Times New Roman" w:cs="Times New Roman"/>
        </w:rPr>
        <w:t>&lt;11&gt; Указываются фамилия, имя, отчество (последнее - при наличии)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43"/>
      <w:bookmarkEnd w:id="19"/>
      <w:r w:rsidRPr="002F7031">
        <w:rPr>
          <w:rFonts w:ascii="Times New Roman" w:hAnsi="Times New Roman" w:cs="Times New Roman"/>
        </w:rPr>
        <w:t xml:space="preserve">&lt;12&gt; Указываются организационно-правовая форма юридического лица и его полное </w:t>
      </w:r>
      <w:r w:rsidRPr="002F7031">
        <w:rPr>
          <w:rFonts w:ascii="Times New Roman" w:hAnsi="Times New Roman" w:cs="Times New Roman"/>
        </w:rPr>
        <w:lastRenderedPageBreak/>
        <w:t>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644"/>
      <w:bookmarkEnd w:id="20"/>
      <w:r w:rsidRPr="002F7031">
        <w:rPr>
          <w:rFonts w:ascii="Times New Roman" w:hAnsi="Times New Roman" w:cs="Times New Roman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645"/>
      <w:bookmarkEnd w:id="21"/>
      <w:r w:rsidRPr="002F7031">
        <w:rPr>
          <w:rFonts w:ascii="Times New Roman" w:hAnsi="Times New Roman" w:cs="Times New Roman"/>
        </w:rPr>
        <w:t>&lt;14&gt; Указываются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46"/>
      <w:bookmarkEnd w:id="22"/>
      <w:r w:rsidRPr="002F7031">
        <w:rPr>
          <w:rFonts w:ascii="Times New Roman" w:hAnsi="Times New Roman" w:cs="Times New Roman"/>
        </w:rPr>
        <w:t>&lt;15&gt; Заполняется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647"/>
      <w:bookmarkEnd w:id="23"/>
      <w:r w:rsidRPr="002F7031">
        <w:rPr>
          <w:rFonts w:ascii="Times New Roman" w:hAnsi="Times New Roman" w:cs="Times New Roman"/>
        </w:rPr>
        <w:t>&lt;16&gt; Напротив выбранных сведений в специально отведенной графе проставляется знак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649"/>
      <w:bookmarkEnd w:id="24"/>
      <w:r w:rsidRPr="002F7031">
        <w:rPr>
          <w:rFonts w:ascii="Times New Roman" w:hAnsi="Times New Roman" w:cs="Times New Roman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или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 4</w:t>
        </w:r>
      </w:hyperlink>
      <w:r w:rsidRPr="002F703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650"/>
      <w:bookmarkEnd w:id="25"/>
      <w:r w:rsidRPr="002F7031">
        <w:rPr>
          <w:rFonts w:ascii="Times New Roman" w:hAnsi="Times New Roman" w:cs="Times New Roman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651"/>
      <w:bookmarkEnd w:id="26"/>
      <w:r w:rsidRPr="002F7031">
        <w:rPr>
          <w:rFonts w:ascii="Times New Roman" w:hAnsi="Times New Roman" w:cs="Times New Roman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Разделом 4</w:t>
        </w:r>
      </w:hyperlink>
      <w:r w:rsidRPr="002F703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52"/>
      <w:bookmarkEnd w:id="27"/>
      <w:r w:rsidRPr="002F7031">
        <w:rPr>
          <w:rFonts w:ascii="Times New Roman" w:hAnsi="Times New Roman" w:cs="Times New Roman"/>
        </w:rPr>
        <w:t>&lt;20&gt; Указывается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653"/>
      <w:bookmarkEnd w:id="28"/>
      <w:r w:rsidRPr="002F7031">
        <w:rPr>
          <w:rFonts w:ascii="Times New Roman" w:hAnsi="Times New Roman" w:cs="Times New Roman"/>
        </w:rPr>
        <w:t>&lt;21&gt; Указывается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654"/>
      <w:bookmarkEnd w:id="29"/>
      <w:r w:rsidRPr="002F7031">
        <w:rPr>
          <w:rFonts w:ascii="Times New Roman" w:hAnsi="Times New Roman" w:cs="Times New Roman"/>
        </w:rPr>
        <w:t>&lt;22&gt; Указывается категория земель, к которой отнесен земельный участок.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55"/>
      <w:bookmarkEnd w:id="30"/>
      <w:r w:rsidRPr="002F7031">
        <w:rPr>
          <w:rFonts w:ascii="Times New Roman" w:hAnsi="Times New Roman" w:cs="Times New Roman"/>
        </w:rPr>
        <w:t>&lt;23&gt; Указывается вид или виды разрешенного использования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56"/>
      <w:bookmarkEnd w:id="31"/>
      <w:r w:rsidRPr="002F7031">
        <w:rPr>
          <w:rFonts w:ascii="Times New Roman" w:hAnsi="Times New Roman" w:cs="Times New Roman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657"/>
      <w:bookmarkEnd w:id="32"/>
      <w:r w:rsidRPr="002F7031">
        <w:rPr>
          <w:rFonts w:ascii="Times New Roman" w:hAnsi="Times New Roman" w:cs="Times New Roman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658"/>
      <w:bookmarkEnd w:id="33"/>
      <w:r w:rsidRPr="002F7031">
        <w:rPr>
          <w:rFonts w:ascii="Times New Roman" w:hAnsi="Times New Roman" w:cs="Times New Roman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659"/>
      <w:bookmarkEnd w:id="34"/>
      <w:r w:rsidRPr="002F7031">
        <w:rPr>
          <w:rFonts w:ascii="Times New Roman" w:hAnsi="Times New Roman" w:cs="Times New Roman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660"/>
      <w:bookmarkEnd w:id="35"/>
      <w:r w:rsidRPr="002F7031">
        <w:rPr>
          <w:rFonts w:ascii="Times New Roman" w:hAnsi="Times New Roman" w:cs="Times New Roman"/>
        </w:rPr>
        <w:t xml:space="preserve">&lt;28&gt; Указывается расстояние от земельного участка до автомобильной дороги с твердым </w:t>
      </w:r>
      <w:r w:rsidRPr="002F7031">
        <w:rPr>
          <w:rFonts w:ascii="Times New Roman" w:hAnsi="Times New Roman" w:cs="Times New Roman"/>
        </w:rPr>
        <w:lastRenderedPageBreak/>
        <w:t>покрытием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661"/>
      <w:bookmarkEnd w:id="36"/>
      <w:r w:rsidRPr="002F7031">
        <w:rPr>
          <w:rFonts w:ascii="Times New Roman" w:hAnsi="Times New Roman" w:cs="Times New Roman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662"/>
      <w:bookmarkEnd w:id="37"/>
      <w:r w:rsidRPr="002F7031">
        <w:rPr>
          <w:rFonts w:ascii="Times New Roman" w:hAnsi="Times New Roman" w:cs="Times New Roman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63"/>
      <w:bookmarkEnd w:id="38"/>
      <w:r w:rsidRPr="002F7031">
        <w:rPr>
          <w:rFonts w:ascii="Times New Roman" w:hAnsi="Times New Roman" w:cs="Times New Roman"/>
        </w:rPr>
        <w:t>&lt;31&gt;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664"/>
      <w:bookmarkEnd w:id="39"/>
      <w:r w:rsidRPr="002F7031">
        <w:rPr>
          <w:rFonts w:ascii="Times New Roman" w:hAnsi="Times New Roman" w:cs="Times New Roman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665"/>
      <w:bookmarkEnd w:id="40"/>
      <w:r w:rsidRPr="002F7031">
        <w:rPr>
          <w:rFonts w:ascii="Times New Roman" w:hAnsi="Times New Roman" w:cs="Times New Roman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666"/>
      <w:bookmarkEnd w:id="41"/>
      <w:r w:rsidRPr="002F7031">
        <w:rPr>
          <w:rFonts w:ascii="Times New Roman" w:hAnsi="Times New Roman" w:cs="Times New Roman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67"/>
      <w:bookmarkEnd w:id="42"/>
      <w:r w:rsidRPr="002F7031">
        <w:rPr>
          <w:rFonts w:ascii="Times New Roman" w:hAnsi="Times New Roman" w:cs="Times New Roman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668"/>
      <w:bookmarkEnd w:id="43"/>
      <w:r w:rsidRPr="002F7031">
        <w:rPr>
          <w:rFonts w:ascii="Times New Roman" w:hAnsi="Times New Roman" w:cs="Times New Roman"/>
        </w:rPr>
        <w:t>&lt;36&gt; Указывается расстояние до соответствующей железной дороги (в метрах).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669"/>
      <w:bookmarkEnd w:id="44"/>
      <w:r w:rsidRPr="002F7031">
        <w:rPr>
          <w:rFonts w:ascii="Times New Roman" w:hAnsi="Times New Roman" w:cs="Times New Roman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670"/>
      <w:bookmarkEnd w:id="45"/>
      <w:r w:rsidRPr="002F7031">
        <w:rPr>
          <w:rFonts w:ascii="Times New Roman" w:hAnsi="Times New Roman" w:cs="Times New Roman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671"/>
      <w:bookmarkEnd w:id="46"/>
      <w:r w:rsidRPr="002F7031">
        <w:rPr>
          <w:rFonts w:ascii="Times New Roman" w:hAnsi="Times New Roman" w:cs="Times New Roman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lastRenderedPageBreak/>
        <w:t>показатели эрозионного воздействия на почвы: мощность гумусового горизонта, наличие погребенных горизонтов.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677"/>
      <w:bookmarkEnd w:id="47"/>
      <w:r w:rsidRPr="002F7031">
        <w:rPr>
          <w:rFonts w:ascii="Times New Roman" w:hAnsi="Times New Roman" w:cs="Times New Roman"/>
        </w:rPr>
        <w:t xml:space="preserve">&lt;40&gt; Указываются недостатки, предусмотренные положениями </w:t>
      </w:r>
      <w:hyperlink r:id="rId7" w:history="1">
        <w:r w:rsidRPr="002F703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2F7031">
        <w:rPr>
          <w:rFonts w:ascii="Times New Roman" w:hAnsi="Times New Roman" w:cs="Times New Roman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678"/>
      <w:bookmarkEnd w:id="48"/>
      <w:r w:rsidRPr="002F7031">
        <w:rPr>
          <w:rFonts w:ascii="Times New Roman" w:hAnsi="Times New Roman" w:cs="Times New Roman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679"/>
      <w:bookmarkEnd w:id="49"/>
      <w:r w:rsidRPr="002F7031">
        <w:rPr>
          <w:rFonts w:ascii="Times New Roman" w:hAnsi="Times New Roman" w:cs="Times New Roman"/>
        </w:rPr>
        <w:t>&lt;42&gt; Указывается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680"/>
      <w:bookmarkEnd w:id="50"/>
      <w:r w:rsidRPr="002F7031">
        <w:rPr>
          <w:rFonts w:ascii="Times New Roman" w:hAnsi="Times New Roman" w:cs="Times New Roman"/>
        </w:rPr>
        <w:t>&lt;43&gt; Указывается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681"/>
      <w:bookmarkEnd w:id="51"/>
      <w:r w:rsidRPr="002F7031">
        <w:rPr>
          <w:rFonts w:ascii="Times New Roman" w:hAnsi="Times New Roman" w:cs="Times New Roman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682"/>
      <w:bookmarkEnd w:id="52"/>
      <w:r w:rsidRPr="002F703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683"/>
      <w:bookmarkEnd w:id="53"/>
      <w:r w:rsidRPr="002F7031">
        <w:rPr>
          <w:rFonts w:ascii="Times New Roman" w:hAnsi="Times New Roman" w:cs="Times New Roman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684"/>
      <w:bookmarkEnd w:id="54"/>
      <w:r w:rsidRPr="002F7031">
        <w:rPr>
          <w:rFonts w:ascii="Times New Roman" w:hAnsi="Times New Roman" w:cs="Times New Roman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685"/>
      <w:bookmarkEnd w:id="55"/>
      <w:r w:rsidRPr="002F7031">
        <w:rPr>
          <w:rFonts w:ascii="Times New Roman" w:hAnsi="Times New Roman" w:cs="Times New Roman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686"/>
      <w:bookmarkEnd w:id="56"/>
      <w:r w:rsidRPr="002F7031">
        <w:rPr>
          <w:rFonts w:ascii="Times New Roman" w:hAnsi="Times New Roman" w:cs="Times New Roman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687"/>
      <w:bookmarkEnd w:id="57"/>
      <w:r w:rsidRPr="002F7031">
        <w:rPr>
          <w:rFonts w:ascii="Times New Roman" w:hAnsi="Times New Roman" w:cs="Times New Roman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688"/>
      <w:bookmarkEnd w:id="58"/>
      <w:r w:rsidRPr="002F7031">
        <w:rPr>
          <w:rFonts w:ascii="Times New Roman" w:hAnsi="Times New Roman" w:cs="Times New Roman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689"/>
      <w:bookmarkEnd w:id="59"/>
      <w:r w:rsidRPr="002F7031">
        <w:rPr>
          <w:rFonts w:ascii="Times New Roman" w:hAnsi="Times New Roman" w:cs="Times New Roman"/>
        </w:rPr>
        <w:t>&lt;52&gt; Указывается степень износа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690"/>
      <w:bookmarkEnd w:id="60"/>
      <w:r w:rsidRPr="002F7031">
        <w:rPr>
          <w:rFonts w:ascii="Times New Roman" w:hAnsi="Times New Roman" w:cs="Times New Roman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691"/>
      <w:bookmarkEnd w:id="61"/>
      <w:r w:rsidRPr="002F7031">
        <w:rPr>
          <w:rFonts w:ascii="Times New Roman" w:hAnsi="Times New Roman" w:cs="Times New Roman"/>
        </w:rPr>
        <w:t>&lt;54&gt;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692"/>
      <w:bookmarkEnd w:id="62"/>
      <w:r w:rsidRPr="002F7031">
        <w:rPr>
          <w:rFonts w:ascii="Times New Roman" w:hAnsi="Times New Roman" w:cs="Times New Roman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693"/>
      <w:bookmarkEnd w:id="63"/>
      <w:r w:rsidRPr="002F7031">
        <w:rPr>
          <w:rFonts w:ascii="Times New Roman" w:hAnsi="Times New Roman" w:cs="Times New Roman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694"/>
      <w:bookmarkEnd w:id="64"/>
      <w:r w:rsidRPr="002F7031">
        <w:rPr>
          <w:rFonts w:ascii="Times New Roman" w:hAnsi="Times New Roman" w:cs="Times New Roman"/>
        </w:rPr>
        <w:t xml:space="preserve">&lt;57&gt;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</w:t>
      </w:r>
      <w:r w:rsidRPr="002F7031">
        <w:rPr>
          <w:rFonts w:ascii="Times New Roman" w:hAnsi="Times New Roman" w:cs="Times New Roman"/>
        </w:rPr>
        <w:lastRenderedPageBreak/>
        <w:t>органами местного самоуправления, экспертными, управляющими, ресурсоснабжающими и иными организациями).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sectPr w:rsidR="0014602C" w:rsidRPr="002F7031">
      <w:pgSz w:w="11906" w:h="16838" w:code="9"/>
      <w:pgMar w:top="567" w:right="851" w:bottom="567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C"/>
    <w:rsid w:val="0014602C"/>
    <w:rsid w:val="002F7031"/>
    <w:rsid w:val="007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30A0-9F4D-4C0E-B82F-4EA32E0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0FA61FEBDCEDC226D4F9C5F54EEB0E71526DDDCFEAD111EA921027DBD4DFC752D1D53FBB5A96BCCA704E8BCFC2FA4BFE4A94264f5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B50FA61FEBDCEDC226D4F9C5F54EEB0E61427D6D1FFAD111EA921027DBD4DFC672D455FFCBDBC3E9DFD53E5BDfFxCH" TargetMode="External"/><Relationship Id="rId4" Type="http://schemas.openxmlformats.org/officeDocument/2006/relationships/hyperlink" Target="consultantplus://offline/ref=CB50FA61FEBDCEDC226D4F9C5F54EEB0E61E20DCDCF6AD111EA921027DBD4DFC752D1D53FCB4A03C94E805B4F8A03CA5B6E4AA427B56BE96fAx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Муравьева</cp:lastModifiedBy>
  <cp:revision>3</cp:revision>
  <dcterms:created xsi:type="dcterms:W3CDTF">2021-04-06T02:44:00Z</dcterms:created>
  <dcterms:modified xsi:type="dcterms:W3CDTF">2021-04-06T02:44:00Z</dcterms:modified>
</cp:coreProperties>
</file>